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464A1" w14:textId="77777777" w:rsidR="00CB261B" w:rsidRDefault="00605E08">
      <w:pPr>
        <w:pStyle w:val="Heading1"/>
        <w:rPr>
          <w:sz w:val="20"/>
          <w:szCs w:val="20"/>
        </w:rPr>
      </w:pPr>
      <w:r>
        <w:rPr>
          <w:sz w:val="20"/>
          <w:szCs w:val="20"/>
        </w:rPr>
        <w:t xml:space="preserve">USWBSI Wheat </w:t>
      </w:r>
      <w:r w:rsidR="00CB261B">
        <w:rPr>
          <w:sz w:val="20"/>
          <w:szCs w:val="20"/>
        </w:rPr>
        <w:t>Transformation Submission Form</w:t>
      </w:r>
    </w:p>
    <w:p w14:paraId="2875669B" w14:textId="77777777" w:rsidR="00CB261B" w:rsidRDefault="00CB261B">
      <w:pPr>
        <w:rPr>
          <w:sz w:val="20"/>
          <w:szCs w:val="20"/>
        </w:rPr>
      </w:pPr>
    </w:p>
    <w:p w14:paraId="3AEE1449" w14:textId="77777777" w:rsidR="00CB261B" w:rsidRDefault="00CB261B">
      <w:pPr>
        <w:jc w:val="center"/>
        <w:rPr>
          <w:sz w:val="20"/>
          <w:szCs w:val="20"/>
        </w:rPr>
      </w:pPr>
      <w:r>
        <w:rPr>
          <w:sz w:val="20"/>
          <w:szCs w:val="20"/>
        </w:rPr>
        <w:t>Please, complete this form and return it with your plasmid.</w:t>
      </w:r>
    </w:p>
    <w:p w14:paraId="5A8D1567" w14:textId="77777777" w:rsidR="00CB261B" w:rsidRDefault="00CB261B">
      <w:pPr>
        <w:jc w:val="center"/>
        <w:rPr>
          <w:sz w:val="20"/>
          <w:szCs w:val="20"/>
        </w:rPr>
      </w:pPr>
    </w:p>
    <w:p w14:paraId="717AE4EF" w14:textId="77777777" w:rsidR="00CB261B" w:rsidRDefault="00CB261B">
      <w:pPr>
        <w:rPr>
          <w:sz w:val="20"/>
          <w:szCs w:val="20"/>
          <w:u w:val="single"/>
        </w:rPr>
      </w:pPr>
      <w:r>
        <w:rPr>
          <w:sz w:val="20"/>
          <w:szCs w:val="20"/>
        </w:rPr>
        <w:t>Requestor’s Name: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>Date: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12ADA0D5" w14:textId="77777777" w:rsidR="00CB261B" w:rsidRDefault="00CB261B">
      <w:pPr>
        <w:rPr>
          <w:sz w:val="20"/>
          <w:szCs w:val="20"/>
          <w:u w:val="single"/>
        </w:rPr>
      </w:pPr>
    </w:p>
    <w:p w14:paraId="29FFD689" w14:textId="77777777" w:rsidR="00CB261B" w:rsidRDefault="00605E08" w:rsidP="00605E08">
      <w:pPr>
        <w:rPr>
          <w:sz w:val="20"/>
          <w:szCs w:val="20"/>
        </w:rPr>
      </w:pPr>
      <w:r>
        <w:rPr>
          <w:sz w:val="20"/>
          <w:szCs w:val="20"/>
        </w:rPr>
        <w:t>Contact info:</w:t>
      </w:r>
    </w:p>
    <w:p w14:paraId="56D6005D" w14:textId="77777777" w:rsidR="00605E08" w:rsidRDefault="00605E08" w:rsidP="00605E08">
      <w:pPr>
        <w:rPr>
          <w:sz w:val="20"/>
          <w:szCs w:val="20"/>
        </w:rPr>
      </w:pPr>
    </w:p>
    <w:p w14:paraId="6AD8CB45" w14:textId="77777777" w:rsidR="00605E08" w:rsidRDefault="00605E08" w:rsidP="00605E08">
      <w:pPr>
        <w:rPr>
          <w:sz w:val="20"/>
          <w:szCs w:val="20"/>
        </w:rPr>
      </w:pPr>
    </w:p>
    <w:p w14:paraId="19FB0DF4" w14:textId="77777777" w:rsidR="00605E08" w:rsidRDefault="00605E08" w:rsidP="00605E08">
      <w:pPr>
        <w:rPr>
          <w:sz w:val="20"/>
          <w:szCs w:val="20"/>
          <w:u w:val="single"/>
        </w:rPr>
      </w:pPr>
    </w:p>
    <w:p w14:paraId="4F531518" w14:textId="77777777" w:rsidR="00CB261B" w:rsidRDefault="00CB261B">
      <w:pPr>
        <w:rPr>
          <w:sz w:val="20"/>
          <w:szCs w:val="20"/>
          <w:u w:val="single"/>
        </w:rPr>
      </w:pPr>
    </w:p>
    <w:p w14:paraId="415D1030" w14:textId="77777777" w:rsidR="00CB261B" w:rsidRDefault="00605E08">
      <w:pPr>
        <w:rPr>
          <w:sz w:val="20"/>
          <w:szCs w:val="20"/>
        </w:rPr>
      </w:pPr>
      <w:r>
        <w:rPr>
          <w:sz w:val="20"/>
          <w:szCs w:val="20"/>
        </w:rPr>
        <w:t>USW&amp;BSI Grant #</w:t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</w:rPr>
        <w:tab/>
        <w:t xml:space="preserve">Do you have an IBC #?    </w:t>
      </w:r>
      <w:r w:rsidR="00CB261B">
        <w:rPr>
          <w:sz w:val="20"/>
          <w:szCs w:val="20"/>
        </w:rPr>
        <w:sym w:font="Symbol" w:char="F0FF"/>
      </w:r>
      <w:r w:rsidR="00CB261B">
        <w:rPr>
          <w:sz w:val="20"/>
          <w:szCs w:val="20"/>
        </w:rPr>
        <w:t xml:space="preserve"> yes    </w:t>
      </w:r>
      <w:r w:rsidR="00CB261B">
        <w:rPr>
          <w:sz w:val="20"/>
          <w:szCs w:val="20"/>
        </w:rPr>
        <w:tab/>
        <w:t>IBC#:</w:t>
      </w:r>
      <w:r w:rsidR="00CB261B">
        <w:rPr>
          <w:sz w:val="20"/>
          <w:szCs w:val="20"/>
          <w:u w:val="single"/>
        </w:rPr>
        <w:tab/>
      </w:r>
      <w:r w:rsidR="00CB261B">
        <w:rPr>
          <w:sz w:val="20"/>
          <w:szCs w:val="20"/>
          <w:u w:val="single"/>
        </w:rPr>
        <w:tab/>
      </w:r>
    </w:p>
    <w:p w14:paraId="2A42CC71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no       </w:t>
      </w:r>
      <w:r>
        <w:rPr>
          <w:sz w:val="20"/>
          <w:szCs w:val="20"/>
        </w:rPr>
        <w:sym w:font="Symbol" w:char="F0FF"/>
      </w:r>
      <w:r>
        <w:rPr>
          <w:sz w:val="20"/>
          <w:szCs w:val="20"/>
        </w:rPr>
        <w:t xml:space="preserve"> pending       approval date:   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5FA9DE12" w14:textId="77777777" w:rsidR="00CB261B" w:rsidRDefault="00605E08">
      <w:pPr>
        <w:rPr>
          <w:sz w:val="20"/>
          <w:szCs w:val="20"/>
        </w:rPr>
      </w:pPr>
      <w:r>
        <w:rPr>
          <w:sz w:val="20"/>
          <w:szCs w:val="20"/>
        </w:rPr>
        <w:t xml:space="preserve">Plasmid name: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12B93C46" w14:textId="77777777" w:rsidR="00605E08" w:rsidRDefault="00605E08">
      <w:pPr>
        <w:rPr>
          <w:sz w:val="20"/>
          <w:szCs w:val="20"/>
        </w:rPr>
      </w:pPr>
    </w:p>
    <w:p w14:paraId="6749F3D6" w14:textId="77777777" w:rsidR="00CB261B" w:rsidRDefault="00CB261B">
      <w:pPr>
        <w:rPr>
          <w:sz w:val="20"/>
          <w:szCs w:val="20"/>
          <w:u w:val="single"/>
        </w:rPr>
      </w:pPr>
      <w:r>
        <w:rPr>
          <w:sz w:val="20"/>
          <w:szCs w:val="20"/>
        </w:rPr>
        <w:t>Concentration of plasmid: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>Amount of plasmid: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1B1C519B" w14:textId="77777777" w:rsidR="00CB261B" w:rsidRDefault="00CB261B">
      <w:pPr>
        <w:rPr>
          <w:sz w:val="20"/>
          <w:szCs w:val="20"/>
          <w:u w:val="single"/>
        </w:rPr>
      </w:pPr>
    </w:p>
    <w:p w14:paraId="28735A43" w14:textId="77777777" w:rsidR="00CB261B" w:rsidRDefault="00CB261B">
      <w:pPr>
        <w:rPr>
          <w:sz w:val="20"/>
          <w:szCs w:val="20"/>
          <w:u w:val="single"/>
        </w:rPr>
      </w:pPr>
      <w:r>
        <w:rPr>
          <w:sz w:val="20"/>
          <w:szCs w:val="20"/>
        </w:rPr>
        <w:t>Desired host plant: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>Desired cultivar: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6C5A8398" w14:textId="77777777" w:rsidR="00CB261B" w:rsidRDefault="00CB261B">
      <w:pPr>
        <w:jc w:val="center"/>
        <w:rPr>
          <w:sz w:val="20"/>
          <w:szCs w:val="20"/>
        </w:rPr>
      </w:pPr>
    </w:p>
    <w:p w14:paraId="67775474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>Please, describe the gene</w:t>
      </w:r>
      <w:r w:rsidR="00605E08">
        <w:rPr>
          <w:sz w:val="20"/>
          <w:szCs w:val="20"/>
        </w:rPr>
        <w:t xml:space="preserve"> and phenotype</w:t>
      </w:r>
      <w:r>
        <w:rPr>
          <w:sz w:val="20"/>
          <w:szCs w:val="20"/>
        </w:rPr>
        <w:t xml:space="preserve"> below.  Is it lethal or a knockout?  What is the expected phenotype?  Etc.</w:t>
      </w:r>
    </w:p>
    <w:p w14:paraId="67EFD841" w14:textId="77777777" w:rsidR="00CB261B" w:rsidRDefault="00CB261B">
      <w:pPr>
        <w:rPr>
          <w:sz w:val="20"/>
          <w:szCs w:val="20"/>
        </w:rPr>
      </w:pPr>
    </w:p>
    <w:p w14:paraId="774827F3" w14:textId="77777777" w:rsidR="00CB261B" w:rsidRDefault="00CB261B">
      <w:pPr>
        <w:rPr>
          <w:sz w:val="20"/>
          <w:szCs w:val="20"/>
        </w:rPr>
      </w:pPr>
    </w:p>
    <w:p w14:paraId="26319C86" w14:textId="77777777" w:rsidR="00CB261B" w:rsidRDefault="00CB261B">
      <w:pPr>
        <w:rPr>
          <w:sz w:val="20"/>
          <w:szCs w:val="20"/>
        </w:rPr>
      </w:pPr>
    </w:p>
    <w:p w14:paraId="584E9546" w14:textId="77777777" w:rsidR="00CB261B" w:rsidRDefault="00CB261B">
      <w:pPr>
        <w:rPr>
          <w:sz w:val="20"/>
          <w:szCs w:val="20"/>
        </w:rPr>
      </w:pPr>
    </w:p>
    <w:p w14:paraId="59C17B0A" w14:textId="77777777" w:rsidR="00CB261B" w:rsidRDefault="00CB261B">
      <w:pPr>
        <w:rPr>
          <w:sz w:val="20"/>
          <w:szCs w:val="20"/>
        </w:rPr>
      </w:pPr>
    </w:p>
    <w:p w14:paraId="6E9A1BF3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>Please, also include the following when submitting a plasmid:</w:t>
      </w:r>
    </w:p>
    <w:p w14:paraId="292F3A02" w14:textId="77777777" w:rsidR="00CB261B" w:rsidRDefault="00CB261B">
      <w:pPr>
        <w:rPr>
          <w:sz w:val="20"/>
          <w:szCs w:val="20"/>
        </w:rPr>
      </w:pPr>
    </w:p>
    <w:p w14:paraId="13D1149A" w14:textId="77777777" w:rsidR="00CB261B" w:rsidRDefault="00CB261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 sequence of the plasmid</w:t>
      </w:r>
      <w:r w:rsidR="00605E08">
        <w:rPr>
          <w:sz w:val="20"/>
          <w:szCs w:val="20"/>
        </w:rPr>
        <w:t xml:space="preserve"> (will remain confidential)</w:t>
      </w:r>
      <w:r>
        <w:rPr>
          <w:sz w:val="20"/>
          <w:szCs w:val="20"/>
        </w:rPr>
        <w:t>.</w:t>
      </w:r>
    </w:p>
    <w:p w14:paraId="5710226C" w14:textId="77777777" w:rsidR="00CB261B" w:rsidRDefault="00CB261B">
      <w:pPr>
        <w:rPr>
          <w:sz w:val="20"/>
          <w:szCs w:val="20"/>
        </w:rPr>
      </w:pPr>
    </w:p>
    <w:p w14:paraId="21057835" w14:textId="77777777" w:rsidR="00CB261B" w:rsidRDefault="00CB261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 map of the plasmid.  Include the promoters, any introns, restriction sites, and the terminators.</w:t>
      </w:r>
    </w:p>
    <w:p w14:paraId="69E13D1A" w14:textId="77777777" w:rsidR="00CB261B" w:rsidRDefault="00CB261B">
      <w:pPr>
        <w:rPr>
          <w:sz w:val="20"/>
          <w:szCs w:val="20"/>
        </w:rPr>
      </w:pPr>
    </w:p>
    <w:p w14:paraId="00F202F7" w14:textId="77777777" w:rsidR="00CB261B" w:rsidRDefault="00CB261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 way to test for the gene (i.e. PCR confirmation).  Include the primer names and sequences, and the PCR program that will be used to test for the gene.</w:t>
      </w:r>
    </w:p>
    <w:p w14:paraId="5F685C26" w14:textId="77777777" w:rsidR="00CB261B" w:rsidRDefault="00CB261B">
      <w:pPr>
        <w:rPr>
          <w:sz w:val="20"/>
          <w:szCs w:val="20"/>
        </w:rPr>
      </w:pPr>
    </w:p>
    <w:p w14:paraId="41A41445" w14:textId="77777777" w:rsidR="00CB261B" w:rsidRDefault="00CB261B">
      <w:pPr>
        <w:rPr>
          <w:sz w:val="20"/>
          <w:szCs w:val="20"/>
        </w:rPr>
      </w:pPr>
      <w:r>
        <w:rPr>
          <w:sz w:val="20"/>
          <w:szCs w:val="20"/>
        </w:rPr>
        <w:t>Important considerations when making the plasmid:</w:t>
      </w:r>
    </w:p>
    <w:p w14:paraId="4EAA60AD" w14:textId="77777777" w:rsidR="00CB261B" w:rsidRDefault="00CB261B">
      <w:pPr>
        <w:rPr>
          <w:sz w:val="20"/>
          <w:szCs w:val="20"/>
        </w:rPr>
      </w:pPr>
    </w:p>
    <w:p w14:paraId="794B9CDE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The plasmid needs to be in ddH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O, TE buffer, or 10mM Tris pH 7.5-8.0.</w:t>
      </w:r>
    </w:p>
    <w:p w14:paraId="64CDF08D" w14:textId="77777777" w:rsidR="00CB261B" w:rsidRDefault="00CB261B">
      <w:pPr>
        <w:rPr>
          <w:sz w:val="20"/>
          <w:szCs w:val="20"/>
        </w:rPr>
      </w:pPr>
    </w:p>
    <w:p w14:paraId="4B922D76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The concentration of the plasmid should be between 0.5 and 1.0 </w:t>
      </w:r>
      <w:r>
        <w:rPr>
          <w:sz w:val="20"/>
          <w:szCs w:val="20"/>
        </w:rPr>
        <w:sym w:font="Symbol" w:char="F06D"/>
      </w:r>
      <w:r>
        <w:rPr>
          <w:sz w:val="20"/>
          <w:szCs w:val="20"/>
        </w:rPr>
        <w:t>g/</w:t>
      </w:r>
      <w:r>
        <w:rPr>
          <w:sz w:val="20"/>
          <w:szCs w:val="20"/>
        </w:rPr>
        <w:sym w:font="Symbol" w:char="F06D"/>
      </w:r>
      <w:r>
        <w:rPr>
          <w:sz w:val="20"/>
          <w:szCs w:val="20"/>
        </w:rPr>
        <w:t>l.</w:t>
      </w:r>
    </w:p>
    <w:p w14:paraId="41E6D259" w14:textId="77777777" w:rsidR="00CB261B" w:rsidRDefault="00CB261B">
      <w:pPr>
        <w:rPr>
          <w:sz w:val="20"/>
          <w:szCs w:val="20"/>
        </w:rPr>
      </w:pPr>
    </w:p>
    <w:p w14:paraId="4F2068F0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The total volume of the plasmid should be between 100-200</w:t>
      </w:r>
      <w:r>
        <w:rPr>
          <w:sz w:val="20"/>
          <w:szCs w:val="20"/>
        </w:rPr>
        <w:sym w:font="Symbol" w:char="F06D"/>
      </w:r>
      <w:r>
        <w:rPr>
          <w:sz w:val="20"/>
          <w:szCs w:val="20"/>
        </w:rPr>
        <w:t>l.</w:t>
      </w:r>
    </w:p>
    <w:p w14:paraId="29669967" w14:textId="77777777" w:rsidR="00CB261B" w:rsidRDefault="00CB261B">
      <w:pPr>
        <w:rPr>
          <w:sz w:val="20"/>
          <w:szCs w:val="20"/>
        </w:rPr>
      </w:pPr>
    </w:p>
    <w:p w14:paraId="6017D291" w14:textId="77777777" w:rsidR="00CB261B" w:rsidRDefault="00CB261B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When making the plasmid, use aseptic technique.  The plasmid needs to be sterile when it is delivered to us.</w:t>
      </w:r>
    </w:p>
    <w:p w14:paraId="0CF5EFD4" w14:textId="77777777" w:rsidR="00CB261B" w:rsidRDefault="00CB261B">
      <w:pPr>
        <w:rPr>
          <w:sz w:val="20"/>
          <w:szCs w:val="20"/>
        </w:rPr>
      </w:pPr>
    </w:p>
    <w:p w14:paraId="51FE41C0" w14:textId="77777777" w:rsidR="00CB261B" w:rsidRDefault="00605E08">
      <w:pPr>
        <w:rPr>
          <w:sz w:val="20"/>
          <w:szCs w:val="20"/>
        </w:rPr>
      </w:pPr>
      <w:r>
        <w:rPr>
          <w:sz w:val="20"/>
          <w:szCs w:val="20"/>
        </w:rPr>
        <w:t xml:space="preserve">Additional </w:t>
      </w:r>
      <w:r w:rsidR="00CB261B">
        <w:rPr>
          <w:sz w:val="20"/>
          <w:szCs w:val="20"/>
        </w:rPr>
        <w:t>Comments:</w:t>
      </w:r>
    </w:p>
    <w:p w14:paraId="222D4343" w14:textId="77777777" w:rsidR="00CB261B" w:rsidRDefault="00CB261B">
      <w:pPr>
        <w:rPr>
          <w:sz w:val="20"/>
          <w:szCs w:val="20"/>
        </w:rPr>
      </w:pPr>
    </w:p>
    <w:p w14:paraId="3D7A1305" w14:textId="77777777" w:rsidR="00605E08" w:rsidRDefault="00605E08" w:rsidP="00605E0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It is highly recommended that the plasmid sequence should be confirmed prior to shippment. </w:t>
      </w:r>
    </w:p>
    <w:p w14:paraId="0F386AB4" w14:textId="77777777" w:rsidR="00605E08" w:rsidRPr="0041382A" w:rsidRDefault="00605E08" w:rsidP="00605E0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Shippment of transgenic seeds requires a USDA/APHIS movement permit. </w:t>
      </w:r>
      <w:r w:rsidRPr="00605E08">
        <w:rPr>
          <w:sz w:val="20"/>
          <w:szCs w:val="20"/>
        </w:rPr>
        <w:t>valid APHIS permit for the movement of the transgenic wheat. Researchers will need to have an USDA eAuthentication account with Level 2 access</w:t>
      </w:r>
      <w:r w:rsidR="0041382A">
        <w:rPr>
          <w:sz w:val="20"/>
          <w:szCs w:val="20"/>
        </w:rPr>
        <w:t xml:space="preserve"> (</w:t>
      </w:r>
      <w:hyperlink r:id="rId6" w:history="1">
        <w:r w:rsidR="0041382A" w:rsidRPr="001B4056">
          <w:rPr>
            <w:rStyle w:val="Hyperlink"/>
            <w:sz w:val="20"/>
            <w:szCs w:val="20"/>
          </w:rPr>
          <w:t>https://www.aphis.usda.gov/aphis/resources/permits/ct_learn_epermits</w:t>
        </w:r>
      </w:hyperlink>
      <w:r w:rsidR="0041382A" w:rsidRPr="0041382A">
        <w:rPr>
          <w:sz w:val="20"/>
          <w:szCs w:val="20"/>
        </w:rPr>
        <w:t>)</w:t>
      </w:r>
      <w:r w:rsidRPr="0041382A">
        <w:rPr>
          <w:sz w:val="20"/>
          <w:szCs w:val="20"/>
        </w:rPr>
        <w:t>. Information on these permits can be found at: (</w:t>
      </w:r>
      <w:hyperlink r:id="rId7" w:history="1">
        <w:r w:rsidRPr="0041382A">
          <w:rPr>
            <w:rStyle w:val="Hyperlink"/>
            <w:sz w:val="20"/>
            <w:szCs w:val="20"/>
          </w:rPr>
          <w:t>https://www.aphis.usda.gov/wps/portal/aphis/ourfocus/biotechnology</w:t>
        </w:r>
      </w:hyperlink>
      <w:r w:rsidRPr="0041382A">
        <w:rPr>
          <w:sz w:val="20"/>
          <w:szCs w:val="20"/>
        </w:rPr>
        <w:t>).</w:t>
      </w:r>
    </w:p>
    <w:p w14:paraId="0262449A" w14:textId="77777777" w:rsidR="00605E08" w:rsidRDefault="00605E08" w:rsidP="00605E08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Once you are finished analyzing the data, a list of the results should be given to us.  This </w:t>
      </w:r>
      <w:r w:rsidR="0041382A">
        <w:rPr>
          <w:sz w:val="20"/>
          <w:szCs w:val="20"/>
        </w:rPr>
        <w:t>data will</w:t>
      </w:r>
      <w:r>
        <w:rPr>
          <w:sz w:val="20"/>
          <w:szCs w:val="20"/>
        </w:rPr>
        <w:t xml:space="preserve"> help us improve our transformation protocols.</w:t>
      </w:r>
    </w:p>
    <w:p w14:paraId="0EEE66D2" w14:textId="77777777" w:rsidR="00CB261B" w:rsidRPr="0041382A" w:rsidRDefault="00605E08" w:rsidP="0041382A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 All  information provided will remain confidential.</w:t>
      </w:r>
    </w:p>
    <w:sectPr w:rsidR="00CB261B" w:rsidRPr="0041382A">
      <w:pgSz w:w="12240" w:h="15840"/>
      <w:pgMar w:top="1080" w:right="108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5CB"/>
    <w:multiLevelType w:val="hybridMultilevel"/>
    <w:tmpl w:val="0CA22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712EE1"/>
    <w:multiLevelType w:val="hybridMultilevel"/>
    <w:tmpl w:val="0CA22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08522E"/>
    <w:multiLevelType w:val="hybridMultilevel"/>
    <w:tmpl w:val="CC9AE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53A654F4"/>
    <w:multiLevelType w:val="hybridMultilevel"/>
    <w:tmpl w:val="859632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382B23"/>
    <w:multiLevelType w:val="hybridMultilevel"/>
    <w:tmpl w:val="1556F5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218513">
    <w:abstractNumId w:val="4"/>
  </w:num>
  <w:num w:numId="2" w16cid:durableId="181482405">
    <w:abstractNumId w:val="0"/>
  </w:num>
  <w:num w:numId="3" w16cid:durableId="140198122">
    <w:abstractNumId w:val="3"/>
  </w:num>
  <w:num w:numId="4" w16cid:durableId="246547716">
    <w:abstractNumId w:val="1"/>
  </w:num>
  <w:num w:numId="5" w16cid:durableId="619529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30"/>
  <w:hideSpellingErrors/>
  <w:hideGrammaticalErrors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08"/>
    <w:rsid w:val="0041382A"/>
    <w:rsid w:val="004F369D"/>
    <w:rsid w:val="00605E08"/>
    <w:rsid w:val="0073417A"/>
    <w:rsid w:val="00864962"/>
    <w:rsid w:val="00903A7C"/>
    <w:rsid w:val="0090610F"/>
    <w:rsid w:val="00CB261B"/>
    <w:rsid w:val="00F4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2287BD"/>
  <w14:defaultImageDpi w14:val="300"/>
  <w15:chartTrackingRefBased/>
  <w15:docId w15:val="{8BD0BE79-CCDD-C14F-BCAD-939E1EDA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BodyText">
    <w:name w:val="Body Text"/>
    <w:basedOn w:val="Normal"/>
    <w:semiHidden/>
    <w:pPr>
      <w:spacing w:after="1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05E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aphis.usda.gov/wps/portal/aphis/ourfocus/biotechnolog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phis.usda.gov/aphis/resources/permits/ct_learn_epermi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DE08A3-E6D9-BC4B-8802-42A862CF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1824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Submitting Plasmids to the Tricklab</vt:lpstr>
    </vt:vector>
  </TitlesOfParts>
  <Company>Kansas State University</Company>
  <LinksUpToDate>false</LinksUpToDate>
  <CharactersWithSpaces>2139</CharactersWithSpaces>
  <SharedDoc>false</SharedDoc>
  <HLinks>
    <vt:vector size="12" baseType="variant">
      <vt:variant>
        <vt:i4>7864356</vt:i4>
      </vt:variant>
      <vt:variant>
        <vt:i4>3</vt:i4>
      </vt:variant>
      <vt:variant>
        <vt:i4>0</vt:i4>
      </vt:variant>
      <vt:variant>
        <vt:i4>5</vt:i4>
      </vt:variant>
      <vt:variant>
        <vt:lpwstr>https://www.aphis.usda.gov/wps/portal/aphis/ourfocus/biotechnology</vt:lpwstr>
      </vt:variant>
      <vt:variant>
        <vt:lpwstr/>
      </vt:variant>
      <vt:variant>
        <vt:i4>1441820</vt:i4>
      </vt:variant>
      <vt:variant>
        <vt:i4>0</vt:i4>
      </vt:variant>
      <vt:variant>
        <vt:i4>0</vt:i4>
      </vt:variant>
      <vt:variant>
        <vt:i4>5</vt:i4>
      </vt:variant>
      <vt:variant>
        <vt:lpwstr>https://www.aphis.usda.gov/aphis/resources/permits/ct_learn_epermits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Submitting Plasmids to the Tricklab</dc:title>
  <dc:subject/>
  <dc:creator>Harold Trick</dc:creator>
  <cp:keywords/>
  <dc:description/>
  <cp:lastModifiedBy>Research Technical Specialist</cp:lastModifiedBy>
  <cp:revision>2</cp:revision>
  <cp:lastPrinted>2004-05-12T12:54:00Z</cp:lastPrinted>
  <dcterms:created xsi:type="dcterms:W3CDTF">2023-01-11T13:52:00Z</dcterms:created>
  <dcterms:modified xsi:type="dcterms:W3CDTF">2023-01-11T13:52:00Z</dcterms:modified>
</cp:coreProperties>
</file>